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257E275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F74D8D">
        <w:rPr>
          <w:rFonts w:ascii="Cambria" w:hAnsi="Cambria"/>
          <w:b/>
        </w:rPr>
        <w:t>1</w:t>
      </w:r>
      <w:r w:rsidR="00DC3B54">
        <w:rPr>
          <w:rFonts w:ascii="Cambria" w:hAnsi="Cambria"/>
          <w:b/>
        </w:rPr>
        <w:t>9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11.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DC3B54">
        <w:rPr>
          <w:rFonts w:ascii="Cambria" w:hAnsi="Cambria"/>
          <w:b/>
        </w:rPr>
        <w:t>0320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DC3B54" w:rsidRPr="00216D34">
        <w:rPr>
          <w:rFonts w:ascii="Cambria" w:hAnsi="Cambria"/>
          <w:b/>
          <w:sz w:val="26"/>
          <w:szCs w:val="26"/>
        </w:rPr>
        <w:t>OPREA E ANDREEA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DC3B54" w:rsidRPr="00216D34">
        <w:rPr>
          <w:rFonts w:ascii="Cambria" w:eastAsiaTheme="minorHAnsi" w:hAnsi="Cambria"/>
          <w:b/>
          <w:i/>
          <w:color w:val="000000"/>
        </w:rPr>
        <w:t>DINAMICA STRUCTURII LA TERMEN PE PIAȚA OBLIGAȚIUNILOR GUVERNAMENTALE ROMÂNEȘTI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 xml:space="preserve">, Școala doctorală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>.</w:t>
      </w:r>
    </w:p>
    <w:p w14:paraId="42801A51" w14:textId="17DE7E4C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DC3B54">
        <w:rPr>
          <w:rFonts w:ascii="Cambria" w:hAnsi="Cambria"/>
          <w:b/>
        </w:rPr>
        <w:t>75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01</w:t>
      </w:r>
      <w:r w:rsidRPr="00AC166B">
        <w:rPr>
          <w:rFonts w:ascii="Cambria" w:hAnsi="Cambria"/>
          <w:b/>
        </w:rPr>
        <w:t>.0</w:t>
      </w:r>
      <w:r w:rsidR="00DC3B54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DC3B54" w:rsidRPr="002D00CC" w14:paraId="5F47654B" w14:textId="77777777" w:rsidTr="002373B2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130EBAFE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Gherghina Ștefan-Cristian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28512E" w14:textId="77777777" w:rsidR="00DC3B54" w:rsidRPr="00291D06" w:rsidRDefault="00DC3B54" w:rsidP="002373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F2050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C3B54" w:rsidRPr="002D00CC" w14:paraId="0D3D9E94" w14:textId="77777777" w:rsidTr="002373B2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5105CBFB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Onofrei Mihaela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6F3EF0" w14:textId="77777777" w:rsidR="00DC3B54" w:rsidRPr="00291D06" w:rsidRDefault="00DC3B54" w:rsidP="002373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291D06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E6676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C3B54" w:rsidRPr="002D00CC" w14:paraId="18578137" w14:textId="77777777" w:rsidTr="002373B2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0FF941DA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Ciumaș Cristina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5FF081" w14:textId="77777777" w:rsidR="00DC3B54" w:rsidRPr="00291D06" w:rsidRDefault="00DC3B54" w:rsidP="002373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291D06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Babeș-Bolyai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>din Cluj-Napoca</w:t>
            </w:r>
          </w:p>
        </w:tc>
        <w:tc>
          <w:tcPr>
            <w:tcW w:w="1417" w:type="dxa"/>
            <w:shd w:val="clear" w:color="auto" w:fill="auto"/>
          </w:tcPr>
          <w:p w14:paraId="439A7A6D" w14:textId="77777777" w:rsidR="00DC3B54" w:rsidRPr="002D00CC" w:rsidRDefault="00DC3B54" w:rsidP="002373B2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C3B54" w:rsidRPr="002D00CC" w14:paraId="06FC44C6" w14:textId="77777777" w:rsidTr="002373B2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7004D7BF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Dumitru Ionuț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D5A025" w14:textId="77777777" w:rsidR="00DC3B54" w:rsidRPr="00291D06" w:rsidRDefault="00DC3B54" w:rsidP="002373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126D5255" w14:textId="77777777" w:rsidR="00DC3B54" w:rsidRPr="002D00CC" w:rsidRDefault="00DC3B54" w:rsidP="002373B2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C3B54" w:rsidRPr="002D00CC" w14:paraId="69EF8047" w14:textId="77777777" w:rsidTr="002373B2">
        <w:tc>
          <w:tcPr>
            <w:tcW w:w="4253" w:type="dxa"/>
            <w:shd w:val="clear" w:color="auto" w:fill="auto"/>
            <w:vAlign w:val="center"/>
          </w:tcPr>
          <w:p w14:paraId="16E714C2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Anghe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>lache Gabriela Victoria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140C20" w14:textId="77777777" w:rsidR="00DC3B54" w:rsidRPr="00291D06" w:rsidRDefault="00DC3B54" w:rsidP="002373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390" w14:textId="77777777" w:rsidR="00DC3B54" w:rsidRPr="002D00CC" w:rsidRDefault="00DC3B54" w:rsidP="002373B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736A0099" w14:textId="77777777" w:rsidR="00DC3B54" w:rsidRDefault="00DC3B54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</w:rPr>
      </w:pPr>
    </w:p>
    <w:p w14:paraId="4A42B423" w14:textId="2419233F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09FE877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02</w:t>
      </w:r>
      <w:r w:rsidR="006F6064">
        <w:rPr>
          <w:rFonts w:ascii="Cambria" w:hAnsi="Cambria"/>
          <w:highlight w:val="yellow"/>
        </w:rPr>
        <w:t>.0</w:t>
      </w:r>
      <w:r w:rsidR="00DC3B5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D7D64" w14:textId="77777777" w:rsidR="00265D42" w:rsidRDefault="00265D42" w:rsidP="002C366D">
      <w:r>
        <w:separator/>
      </w:r>
    </w:p>
  </w:endnote>
  <w:endnote w:type="continuationSeparator" w:id="0">
    <w:p w14:paraId="1448BB9E" w14:textId="77777777" w:rsidR="00265D42" w:rsidRDefault="00265D42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4562" w14:textId="77777777" w:rsidR="00265D42" w:rsidRDefault="00265D42" w:rsidP="002C366D">
      <w:r>
        <w:separator/>
      </w:r>
    </w:p>
  </w:footnote>
  <w:footnote w:type="continuationSeparator" w:id="0">
    <w:p w14:paraId="0402D1EF" w14:textId="77777777" w:rsidR="00265D42" w:rsidRDefault="00265D42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F15C-4594-49A3-B87D-94CC648A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10</cp:revision>
  <cp:lastPrinted>2024-06-27T06:42:00Z</cp:lastPrinted>
  <dcterms:created xsi:type="dcterms:W3CDTF">2024-06-26T06:16:00Z</dcterms:created>
  <dcterms:modified xsi:type="dcterms:W3CDTF">2024-08-02T05:51:00Z</dcterms:modified>
</cp:coreProperties>
</file>